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9E" w:rsidRDefault="00C97B9E" w:rsidP="00C9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D8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1–4 классов</w:t>
      </w:r>
    </w:p>
    <w:p w:rsidR="00C97B9E" w:rsidRPr="002A4ED8" w:rsidRDefault="00C97B9E" w:rsidP="00C9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9"/>
        <w:gridCol w:w="128"/>
        <w:gridCol w:w="3837"/>
        <w:gridCol w:w="287"/>
        <w:gridCol w:w="945"/>
        <w:gridCol w:w="42"/>
        <w:gridCol w:w="6"/>
        <w:gridCol w:w="944"/>
        <w:gridCol w:w="50"/>
        <w:gridCol w:w="2700"/>
        <w:gridCol w:w="185"/>
      </w:tblGrid>
      <w:tr w:rsidR="00C97B9E" w:rsidRPr="002A4ED8" w:rsidTr="006A3DCF">
        <w:trPr>
          <w:gridAfter w:val="1"/>
          <w:wAfter w:w="185" w:type="dxa"/>
        </w:trPr>
        <w:tc>
          <w:tcPr>
            <w:tcW w:w="835" w:type="dxa"/>
            <w:gridSpan w:val="3"/>
          </w:tcPr>
          <w:p w:rsidR="00C97B9E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gridSpan w:val="2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деятельности, мероприятия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C97B9E" w:rsidRPr="002A4ED8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  <w:gridSpan w:val="3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50" w:type="dxa"/>
            <w:gridSpan w:val="2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268"/>
        </w:trPr>
        <w:tc>
          <w:tcPr>
            <w:tcW w:w="9646" w:type="dxa"/>
            <w:gridSpan w:val="11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56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56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час, посвящённый празднику День знаний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56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56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56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состоящими на различных видах профилактического учета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779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классный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дитель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83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обучающихся с целью изучения ЖБУ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106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369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мероприятиях, посвященных ключевым общешкольным делам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532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на осенних каникулах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388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388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top w:w="9" w:type="dxa"/>
            <w:left w:w="105" w:type="dxa"/>
            <w:right w:w="55" w:type="dxa"/>
          </w:tblCellMar>
        </w:tblPrEx>
        <w:trPr>
          <w:gridAfter w:val="1"/>
          <w:wAfter w:w="185" w:type="dxa"/>
          <w:trHeight w:val="388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Неделя (классные часы, посиделки, чаепития и проч.)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24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«Учись быть пешеходом»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работы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«Долг. Честь. Отечество»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празднике «Широкая Масленица»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«О правильном питании»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и проведении праздничного мероприятия «В этот день особенный», посвящённые </w:t>
            </w:r>
            <w:proofErr w:type="gramEnd"/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44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земли. 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«Школа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чистый, зелёный двор»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торжественной линейки,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посвящённой последнему звонку для 1 класса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835" w:type="dxa"/>
            <w:gridSpan w:val="3"/>
            <w:shd w:val="clear" w:color="auto" w:fill="auto"/>
          </w:tcPr>
          <w:p w:rsidR="00C97B9E" w:rsidRPr="002A4ED8" w:rsidRDefault="00C97B9E" w:rsidP="00C97B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летней занятости 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364"/>
        </w:trPr>
        <w:tc>
          <w:tcPr>
            <w:tcW w:w="9646" w:type="dxa"/>
            <w:gridSpan w:val="11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уроки по предметам. Занятия, связанные с реализацией особых интеллектуальных и социокультурных потребностей обучающихся.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знаменательных событий и дат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правовой культуры «Имею право знать»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здоровья, посвящённый Всемирному Дню здоровья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посвящённый гербу и флагу Тамбовской области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9646" w:type="dxa"/>
            <w:gridSpan w:val="11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«Курсы внеурочной деятельности»</w:t>
            </w:r>
          </w:p>
          <w:p w:rsidR="00C97B9E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графиком работы </w:t>
            </w:r>
          </w:p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390"/>
        </w:trPr>
        <w:tc>
          <w:tcPr>
            <w:tcW w:w="9646" w:type="dxa"/>
            <w:gridSpan w:val="11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«Знакомство с профессиями»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6A3DCF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удовлетворение </w:t>
            </w:r>
            <w:proofErr w:type="spell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обучающихся (согласно планам классных руководителей)</w:t>
            </w:r>
          </w:p>
        </w:tc>
        <w:tc>
          <w:tcPr>
            <w:tcW w:w="945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6A3DCF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«Профессии наших родителей» </w:t>
            </w:r>
          </w:p>
        </w:tc>
        <w:tc>
          <w:tcPr>
            <w:tcW w:w="945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15"/>
        </w:trPr>
        <w:tc>
          <w:tcPr>
            <w:tcW w:w="688" w:type="dxa"/>
            <w:shd w:val="clear" w:color="auto" w:fill="auto"/>
          </w:tcPr>
          <w:p w:rsidR="00C97B9E" w:rsidRPr="008B5F53" w:rsidRDefault="00C97B9E" w:rsidP="006A3DCF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«Мои увлечения и интересы» </w:t>
            </w:r>
          </w:p>
        </w:tc>
        <w:tc>
          <w:tcPr>
            <w:tcW w:w="945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20"/>
        </w:trPr>
        <w:tc>
          <w:tcPr>
            <w:tcW w:w="688" w:type="dxa"/>
            <w:shd w:val="clear" w:color="auto" w:fill="auto"/>
          </w:tcPr>
          <w:p w:rsidR="00C97B9E" w:rsidRPr="008B5F53" w:rsidRDefault="00C97B9E" w:rsidP="006A3DCF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«Человек в семье» </w:t>
            </w:r>
          </w:p>
        </w:tc>
        <w:tc>
          <w:tcPr>
            <w:tcW w:w="945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26"/>
        </w:trPr>
        <w:tc>
          <w:tcPr>
            <w:tcW w:w="688" w:type="dxa"/>
            <w:shd w:val="clear" w:color="auto" w:fill="auto"/>
          </w:tcPr>
          <w:p w:rsidR="00C97B9E" w:rsidRPr="008B5F53" w:rsidRDefault="00C97B9E" w:rsidP="006A3DCF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«Моя мама лучше всех» </w:t>
            </w:r>
          </w:p>
        </w:tc>
        <w:tc>
          <w:tcPr>
            <w:tcW w:w="945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04"/>
        </w:trPr>
        <w:tc>
          <w:tcPr>
            <w:tcW w:w="9646" w:type="dxa"/>
            <w:gridSpan w:val="11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</w:t>
            </w: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«Ключевые общешкольные дела»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 (школьная линейка)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терроризмом: «Мы помним Беслан» (линейка памяти)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безопасности. Классные часы, посвященные комплексной безопасности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«Во имя жизни», посвящённый памяти же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окады Ленинграда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классный руководитель 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пожилого человека. Акция «К людям с добром!»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начальных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ятия, посвящённые Дню Учителя.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руководителя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«Золотая осень». Конкурс поделок из природного материала.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по ВР, руководитель МО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классов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Акция: «Дорожная азбука», посвящённая памяти жертв дорожно-транспортных  происшествий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профилактику ДДТТ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риятия, посвященные Дню матери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классных уголков «Дом, в котором мы живём»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воинской славы, посвящённые «Дню героев Отечества»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«Все ребята знать должны основной закон страны», посвящённые Дню Конституции РФ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акция: «Безопасные каникулы»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профилактику ДДТТ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оведение новогодних праздников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руководитель МО начальных классов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неделя (классные часы, посиделки, чаепития и проч.)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34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«Я верю в тебя, солдат!»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13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«Живые цветы на снегу»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ённый Дню Защитников Отечества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мероприятия «В этот день особенный», посвящённые 8 Марта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50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 «О ценности питания»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Победе в Великой Отечественной войне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«Бессмертный полк» (онлайн)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руководитель МО начальных классов,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«Прощай, начальная школа»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посвящённая окончанию учебного года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370"/>
        </w:trPr>
        <w:tc>
          <w:tcPr>
            <w:tcW w:w="9646" w:type="dxa"/>
            <w:gridSpan w:val="11"/>
            <w:shd w:val="clear" w:color="auto" w:fill="auto"/>
          </w:tcPr>
          <w:p w:rsidR="00C97B9E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6. «Организация </w:t>
            </w:r>
            <w:proofErr w:type="gramStart"/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предметно-пространственной</w:t>
            </w:r>
            <w:proofErr w:type="gramEnd"/>
          </w:p>
          <w:p w:rsidR="00C97B9E" w:rsidRPr="00B9386F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93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реды»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Мероприятия по санитарно-гигиеническому просвещению школьников, родителей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 классе: влажная уборка, расписание уроков, создание интерьера класса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физическому воспитанию  с детьми с ослабленным здоровьем.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по правилам ЗОЖ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и бесед на тему «В </w:t>
            </w:r>
            <w:proofErr w:type="gramStart"/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E74643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дух»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перемен на свежем воздухе.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Проведение на уроках упражнений на правильную осанку, гимнастики для снятия утомления глаз учащихся.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1160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ind w:hanging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предупреждение сезонных заболеваний (ОРВИ, грипп,</w:t>
            </w:r>
            <w:r w:rsidRPr="00E6112D">
              <w:t xml:space="preserve"> </w:t>
            </w:r>
            <w:r w:rsidRPr="00CD3246">
              <w:rPr>
                <w:rFonts w:ascii="Times New Roman" w:hAnsi="Times New Roman" w:cs="Times New Roman"/>
                <w:sz w:val="24"/>
                <w:szCs w:val="24"/>
              </w:rPr>
              <w:t>COVID-19)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464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 учащимися.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 среди учащихся (беседы, встречи, конкурсы)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 на уроках.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в течение учебного дня, года оптимального двигательного режима учащихся с учётом состояния их здоровья.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бесед по профилактике наркомании, курения, алкоголизма.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согласно плану по сохранению и укреплению здоровья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ED1F4A" w:rsidRDefault="00C97B9E" w:rsidP="00C97B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мероприятий согласно плану</w:t>
            </w: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 xml:space="preserve"> работы ШСК «Орленок»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C97B9E" w:rsidRPr="00E74643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куба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448"/>
        </w:trPr>
        <w:tc>
          <w:tcPr>
            <w:tcW w:w="9646" w:type="dxa"/>
            <w:gridSpan w:val="11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одуль 7</w:t>
            </w: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родительским сообществом</w:t>
            </w: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Общешкольное родительское собрание (Публичный доклад директора школы)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папа, я – знающая ПДД семья»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ДДТТ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педагог, педагоги-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социальные сети, «</w:t>
            </w:r>
            <w:proofErr w:type="spell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ВР,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педагоги-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профилактики с детьми группы риска и их родителями,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ВР, 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педагоги-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 общешкольных мероприятиях 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516"/>
        </w:trPr>
        <w:tc>
          <w:tcPr>
            <w:tcW w:w="688" w:type="dxa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4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добровольного объединения родителей «Родительский дорожный патруль»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C97B9E" w:rsidRPr="002A4ED8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97B9E" w:rsidRPr="002A4ED8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gridAfter w:val="1"/>
          <w:wAfter w:w="185" w:type="dxa"/>
          <w:trHeight w:val="384"/>
        </w:trPr>
        <w:tc>
          <w:tcPr>
            <w:tcW w:w="9646" w:type="dxa"/>
            <w:gridSpan w:val="11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«Профилактика правонарушений и социально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D1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опасных явлений»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акция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 – дети!»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«Твой путь в школу (самый безопасный маршрут)».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«Как мы знаем правила дорожного движения».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«Наш путь в школу и новые </w:t>
            </w:r>
            <w:r w:rsidRPr="00ED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безопасные маршруты».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«Обязанности водителей, пешеходов и пассажиров».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 детей 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b/>
                <w:sz w:val="24"/>
                <w:szCs w:val="24"/>
              </w:rPr>
              <w:t>и подростков.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подготовке детей и подростков к действиям в условиях экстремальных и опасных ситуаций 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Оперативно-</w:t>
            </w:r>
            <w:r w:rsidRPr="00ED1F4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профилактическое мероприятие «Школа»:</w:t>
            </w:r>
          </w:p>
          <w:p w:rsidR="00C97B9E" w:rsidRPr="00ED1F4A" w:rsidRDefault="00C97B9E" w:rsidP="006A3DCF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C97B9E" w:rsidRPr="00ED1F4A" w:rsidRDefault="00C97B9E" w:rsidP="006A3DCF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ED1F4A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C97B9E" w:rsidRPr="00ED1F4A" w:rsidRDefault="00C97B9E" w:rsidP="006A3DCF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Рейд по провер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ке посещаемости, внешнего вида </w:t>
            </w: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готовности к</w:t>
            </w:r>
            <w:r w:rsidRPr="00ED1F4A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Урок безопасности школьников в сети Интернет: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сказка «Сказка о золотых правилах безопасности в Интернет» (1-4 классы)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474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Беседа «Тревожная кнопка»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 (классные часы, беседы, просмотр фильмов)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выставки (в классе) </w:t>
            </w: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«Мы разные – мы вместе!»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C97B9E" w:rsidRPr="007165A5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C97B9E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«Интернет – друг или враг?»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 w:rsidRPr="00ED1F4A">
              <w:rPr>
                <w:rFonts w:ascii="Times New Roman" w:hAnsi="Times New Roman" w:cs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«Внимание дети!»</w:t>
            </w:r>
          </w:p>
          <w:p w:rsidR="00C97B9E" w:rsidRPr="00ED1F4A" w:rsidRDefault="00C97B9E" w:rsidP="006A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Единый день детской дорожной </w:t>
            </w:r>
            <w:r w:rsidRPr="00ED1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безопасности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C97B9E" w:rsidRPr="00ED1F4A" w:rsidRDefault="00C97B9E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ситуациях.</w:t>
            </w:r>
          </w:p>
          <w:p w:rsidR="00C97B9E" w:rsidRPr="00ED1F4A" w:rsidRDefault="00C97B9E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педагог-психолог 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C97B9E" w:rsidRPr="00ED1F4A" w:rsidRDefault="00C97B9E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детям.</w:t>
            </w:r>
          </w:p>
          <w:p w:rsidR="00C97B9E" w:rsidRPr="00ED1F4A" w:rsidRDefault="00C97B9E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школьников.</w:t>
            </w:r>
          </w:p>
          <w:p w:rsidR="00C97B9E" w:rsidRPr="00ED1F4A" w:rsidRDefault="00C97B9E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школьниками.</w:t>
            </w:r>
          </w:p>
          <w:p w:rsidR="00C97B9E" w:rsidRPr="00ED1F4A" w:rsidRDefault="00C97B9E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родителей.</w:t>
            </w:r>
          </w:p>
          <w:p w:rsidR="00C97B9E" w:rsidRPr="00ED1F4A" w:rsidRDefault="00C97B9E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97B9E" w:rsidRPr="002A4ED8" w:rsidTr="006A3DCF">
        <w:tblPrEx>
          <w:tblCellMar>
            <w:left w:w="105" w:type="dxa"/>
            <w:right w:w="79" w:type="dxa"/>
          </w:tblCellMar>
        </w:tblPrEx>
        <w:trPr>
          <w:trHeight w:val="516"/>
        </w:trPr>
        <w:tc>
          <w:tcPr>
            <w:tcW w:w="707" w:type="dxa"/>
            <w:gridSpan w:val="2"/>
            <w:shd w:val="clear" w:color="auto" w:fill="auto"/>
          </w:tcPr>
          <w:p w:rsidR="00C97B9E" w:rsidRPr="008B5F53" w:rsidRDefault="00C97B9E" w:rsidP="00C97B9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Беседы о привычках, полезных и вредных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ED1F4A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D1F4A">
              <w:rPr>
                <w:rFonts w:ascii="Times New Roman" w:hAnsi="Times New Roman" w:cs="Times New Roman"/>
                <w:b/>
                <w:sz w:val="24"/>
                <w:szCs w:val="24"/>
              </w:rPr>
              <w:t>Совета по профилактике правонарушений</w:t>
            </w: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</w:t>
            </w:r>
            <w:proofErr w:type="spellStart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коррекцонные</w:t>
            </w:r>
            <w:proofErr w:type="spell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1F4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</w:t>
            </w:r>
            <w:r w:rsidRPr="00ED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внутрисемейного воспитания.</w:t>
            </w:r>
          </w:p>
          <w:p w:rsidR="00C97B9E" w:rsidRPr="00ED1F4A" w:rsidRDefault="00C97B9E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97B9E" w:rsidRPr="00ED1F4A" w:rsidRDefault="00C97B9E" w:rsidP="006A3DC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shd w:val="clear" w:color="auto" w:fill="auto"/>
          </w:tcPr>
          <w:p w:rsidR="00C97B9E" w:rsidRPr="00ED1F4A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7B9E" w:rsidRPr="00ED1F4A" w:rsidRDefault="00C97B9E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4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97B9E" w:rsidRDefault="00C97B9E" w:rsidP="00C97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B3C"/>
    <w:multiLevelType w:val="hybridMultilevel"/>
    <w:tmpl w:val="10B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1E18"/>
    <w:multiLevelType w:val="hybridMultilevel"/>
    <w:tmpl w:val="AF0CDE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DA1C28"/>
    <w:multiLevelType w:val="hybridMultilevel"/>
    <w:tmpl w:val="4148B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62D88"/>
    <w:multiLevelType w:val="hybridMultilevel"/>
    <w:tmpl w:val="D18C7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DC38D8"/>
    <w:multiLevelType w:val="hybridMultilevel"/>
    <w:tmpl w:val="0896D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321BD9"/>
    <w:multiLevelType w:val="hybridMultilevel"/>
    <w:tmpl w:val="FAF66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08"/>
    <w:rsid w:val="00C3154A"/>
    <w:rsid w:val="00C90F08"/>
    <w:rsid w:val="00C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E"/>
  </w:style>
  <w:style w:type="paragraph" w:styleId="1">
    <w:name w:val="heading 1"/>
    <w:basedOn w:val="a"/>
    <w:link w:val="10"/>
    <w:uiPriority w:val="9"/>
    <w:qFormat/>
    <w:rsid w:val="00C9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7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B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97B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97B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9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97B9E"/>
    <w:rPr>
      <w:rFonts w:ascii="Consolas" w:hAnsi="Consolas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C97B9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5">
    <w:name w:val="Абзац списка Знак"/>
    <w:link w:val="a4"/>
    <w:uiPriority w:val="34"/>
    <w:qFormat/>
    <w:locked/>
    <w:rsid w:val="00C97B9E"/>
    <w:rPr>
      <w:rFonts w:ascii="Calibri" w:eastAsia="Arial Unicode MS" w:hAnsi="Calibri" w:cs="Calibri"/>
      <w:color w:val="00000A"/>
      <w:kern w:val="1"/>
      <w:lang w:eastAsia="ar-SA"/>
    </w:rPr>
  </w:style>
  <w:style w:type="paragraph" w:styleId="a6">
    <w:name w:val="header"/>
    <w:basedOn w:val="a"/>
    <w:link w:val="a7"/>
    <w:uiPriority w:val="99"/>
    <w:unhideWhenUsed/>
    <w:rsid w:val="00C9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B9E"/>
  </w:style>
  <w:style w:type="paragraph" w:styleId="a8">
    <w:name w:val="footer"/>
    <w:basedOn w:val="a"/>
    <w:link w:val="a9"/>
    <w:uiPriority w:val="99"/>
    <w:unhideWhenUsed/>
    <w:rsid w:val="00C9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B9E"/>
  </w:style>
  <w:style w:type="table" w:styleId="aa">
    <w:name w:val="Table Grid"/>
    <w:basedOn w:val="a1"/>
    <w:uiPriority w:val="59"/>
    <w:rsid w:val="00C9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B9E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C97B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C97B9E"/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unhideWhenUsed/>
    <w:rsid w:val="00C97B9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rsid w:val="00C97B9E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97B9E"/>
  </w:style>
  <w:style w:type="character" w:customStyle="1" w:styleId="c3">
    <w:name w:val="c3"/>
    <w:basedOn w:val="a0"/>
    <w:rsid w:val="00C97B9E"/>
  </w:style>
  <w:style w:type="paragraph" w:customStyle="1" w:styleId="c26">
    <w:name w:val="c26"/>
    <w:basedOn w:val="a"/>
    <w:rsid w:val="00C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C97B9E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C97B9E"/>
    <w:rPr>
      <w:rFonts w:ascii="Times New Roman" w:eastAsia="Times New Roman"/>
      <w:sz w:val="28"/>
    </w:rPr>
  </w:style>
  <w:style w:type="paragraph" w:customStyle="1" w:styleId="2">
    <w:name w:val="Без интервала2"/>
    <w:rsid w:val="00C97B9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B9E"/>
    <w:pPr>
      <w:widowControl w:val="0"/>
      <w:spacing w:before="48"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f2">
    <w:name w:val="Основной текст_"/>
    <w:basedOn w:val="a0"/>
    <w:link w:val="11"/>
    <w:uiPriority w:val="99"/>
    <w:locked/>
    <w:rsid w:val="00C97B9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enturySchoolbook">
    <w:name w:val="Основной текст + Century Schoolbook"/>
    <w:aliases w:val="10 pt,Не полужирный"/>
    <w:basedOn w:val="af2"/>
    <w:uiPriority w:val="99"/>
    <w:rsid w:val="00C97B9E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2"/>
    <w:uiPriority w:val="99"/>
    <w:rsid w:val="00C97B9E"/>
    <w:pPr>
      <w:widowControl w:val="0"/>
      <w:shd w:val="clear" w:color="auto" w:fill="FFFFFF"/>
      <w:spacing w:after="0" w:line="21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western">
    <w:name w:val="western"/>
    <w:basedOn w:val="a"/>
    <w:rsid w:val="00C97B9E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Heading">
    <w:name w:val="Heading"/>
    <w:rsid w:val="00C97B9E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Emphasis"/>
    <w:uiPriority w:val="20"/>
    <w:qFormat/>
    <w:rsid w:val="00C97B9E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E"/>
  </w:style>
  <w:style w:type="paragraph" w:styleId="1">
    <w:name w:val="heading 1"/>
    <w:basedOn w:val="a"/>
    <w:link w:val="10"/>
    <w:uiPriority w:val="9"/>
    <w:qFormat/>
    <w:rsid w:val="00C9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7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B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97B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97B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9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97B9E"/>
    <w:rPr>
      <w:rFonts w:ascii="Consolas" w:hAnsi="Consolas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C97B9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5">
    <w:name w:val="Абзац списка Знак"/>
    <w:link w:val="a4"/>
    <w:uiPriority w:val="34"/>
    <w:qFormat/>
    <w:locked/>
    <w:rsid w:val="00C97B9E"/>
    <w:rPr>
      <w:rFonts w:ascii="Calibri" w:eastAsia="Arial Unicode MS" w:hAnsi="Calibri" w:cs="Calibri"/>
      <w:color w:val="00000A"/>
      <w:kern w:val="1"/>
      <w:lang w:eastAsia="ar-SA"/>
    </w:rPr>
  </w:style>
  <w:style w:type="paragraph" w:styleId="a6">
    <w:name w:val="header"/>
    <w:basedOn w:val="a"/>
    <w:link w:val="a7"/>
    <w:uiPriority w:val="99"/>
    <w:unhideWhenUsed/>
    <w:rsid w:val="00C9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B9E"/>
  </w:style>
  <w:style w:type="paragraph" w:styleId="a8">
    <w:name w:val="footer"/>
    <w:basedOn w:val="a"/>
    <w:link w:val="a9"/>
    <w:uiPriority w:val="99"/>
    <w:unhideWhenUsed/>
    <w:rsid w:val="00C9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B9E"/>
  </w:style>
  <w:style w:type="table" w:styleId="aa">
    <w:name w:val="Table Grid"/>
    <w:basedOn w:val="a1"/>
    <w:uiPriority w:val="59"/>
    <w:rsid w:val="00C9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B9E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C97B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C97B9E"/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unhideWhenUsed/>
    <w:rsid w:val="00C97B9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rsid w:val="00C97B9E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97B9E"/>
  </w:style>
  <w:style w:type="character" w:customStyle="1" w:styleId="c3">
    <w:name w:val="c3"/>
    <w:basedOn w:val="a0"/>
    <w:rsid w:val="00C97B9E"/>
  </w:style>
  <w:style w:type="paragraph" w:customStyle="1" w:styleId="c26">
    <w:name w:val="c26"/>
    <w:basedOn w:val="a"/>
    <w:rsid w:val="00C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C97B9E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C97B9E"/>
    <w:rPr>
      <w:rFonts w:ascii="Times New Roman" w:eastAsia="Times New Roman"/>
      <w:sz w:val="28"/>
    </w:rPr>
  </w:style>
  <w:style w:type="paragraph" w:customStyle="1" w:styleId="2">
    <w:name w:val="Без интервала2"/>
    <w:rsid w:val="00C97B9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B9E"/>
    <w:pPr>
      <w:widowControl w:val="0"/>
      <w:spacing w:before="48"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f2">
    <w:name w:val="Основной текст_"/>
    <w:basedOn w:val="a0"/>
    <w:link w:val="11"/>
    <w:uiPriority w:val="99"/>
    <w:locked/>
    <w:rsid w:val="00C97B9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enturySchoolbook">
    <w:name w:val="Основной текст + Century Schoolbook"/>
    <w:aliases w:val="10 pt,Не полужирный"/>
    <w:basedOn w:val="af2"/>
    <w:uiPriority w:val="99"/>
    <w:rsid w:val="00C97B9E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2"/>
    <w:uiPriority w:val="99"/>
    <w:rsid w:val="00C97B9E"/>
    <w:pPr>
      <w:widowControl w:val="0"/>
      <w:shd w:val="clear" w:color="auto" w:fill="FFFFFF"/>
      <w:spacing w:after="0" w:line="21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western">
    <w:name w:val="western"/>
    <w:basedOn w:val="a"/>
    <w:rsid w:val="00C97B9E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Heading">
    <w:name w:val="Heading"/>
    <w:rsid w:val="00C97B9E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Emphasis"/>
    <w:uiPriority w:val="20"/>
    <w:qFormat/>
    <w:rsid w:val="00C97B9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2182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2023-08-31T08:16:00Z</dcterms:created>
  <dcterms:modified xsi:type="dcterms:W3CDTF">2023-08-31T08:17:00Z</dcterms:modified>
</cp:coreProperties>
</file>